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28" w:rsidRPr="00555195" w:rsidRDefault="00B26228" w:rsidP="005C52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5519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Справка-обоснование </w:t>
      </w:r>
      <w:proofErr w:type="gramStart"/>
      <w:r w:rsidRPr="0055519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</w:t>
      </w:r>
      <w:proofErr w:type="gramEnd"/>
      <w:r w:rsidRPr="0055519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B27875" w:rsidRPr="00555195" w:rsidRDefault="00B26228" w:rsidP="00643ED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51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приказу Министра </w:t>
      </w:r>
      <w:r w:rsidR="00EF7051" w:rsidRPr="00EF705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труда и социальной защиты </w:t>
      </w:r>
      <w:r w:rsidR="00BE56B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населения </w:t>
      </w:r>
      <w:r w:rsidRPr="005551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Республики Казахстан </w:t>
      </w:r>
      <w:r w:rsidR="00CA7357" w:rsidRPr="005551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="00D46F6E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CA7357" w:rsidRPr="00555195">
        <w:rPr>
          <w:rFonts w:ascii="Times New Roman" w:hAnsi="Times New Roman" w:cs="Times New Roman"/>
          <w:b/>
          <w:sz w:val="28"/>
          <w:szCs w:val="28"/>
          <w:lang w:val="ru-RU"/>
        </w:rPr>
        <w:t>___</w:t>
      </w:r>
      <w:r w:rsidR="00D46F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CA7357" w:rsidRPr="00555195">
        <w:rPr>
          <w:rFonts w:ascii="Times New Roman" w:hAnsi="Times New Roman" w:cs="Times New Roman"/>
          <w:b/>
          <w:sz w:val="28"/>
          <w:szCs w:val="28"/>
          <w:lang w:val="ru-RU"/>
        </w:rPr>
        <w:t>_______</w:t>
      </w:r>
      <w:r w:rsidR="00EA61E5" w:rsidRPr="005551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№</w:t>
      </w:r>
      <w:r w:rsidR="00D46F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A7357" w:rsidRPr="00555195">
        <w:rPr>
          <w:rFonts w:ascii="Times New Roman" w:hAnsi="Times New Roman" w:cs="Times New Roman"/>
          <w:b/>
          <w:sz w:val="28"/>
          <w:szCs w:val="28"/>
          <w:lang w:val="ru-RU"/>
        </w:rPr>
        <w:t>____</w:t>
      </w:r>
      <w:r w:rsidR="00643EDE" w:rsidRPr="005551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A61E5" w:rsidRPr="0055519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977DE" w:rsidRPr="00C67C45" w:rsidRDefault="00B26228" w:rsidP="00643ED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7C45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внесении изменений и дополнений в приказ Министра здравоохранения и социального развития Республики Казахстан </w:t>
      </w:r>
      <w:r w:rsidR="00C67C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от 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kk-KZ"/>
        </w:rPr>
        <w:t>28 апреля 2015 года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kk-KZ"/>
        </w:rPr>
        <w:t>№ 279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ru-RU"/>
        </w:rPr>
        <w:t>Об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ru-RU"/>
        </w:rPr>
        <w:t>утверждении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ru-RU"/>
        </w:rPr>
        <w:t>стандартов государственных услуг в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ru-RU"/>
        </w:rPr>
        <w:t>социально-трудовой сфере</w:t>
      </w:r>
      <w:r w:rsidR="00C67C45" w:rsidRPr="00C67C4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C67C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B26228" w:rsidRPr="00555195" w:rsidRDefault="00B26228" w:rsidP="005C52F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820"/>
        <w:gridCol w:w="4216"/>
      </w:tblGrid>
      <w:tr w:rsidR="005C52F3" w:rsidRPr="00555195" w:rsidTr="00F264BE">
        <w:trPr>
          <w:trHeight w:val="812"/>
        </w:trPr>
        <w:tc>
          <w:tcPr>
            <w:tcW w:w="702" w:type="dxa"/>
          </w:tcPr>
          <w:p w:rsidR="00B26228" w:rsidRPr="00555195" w:rsidRDefault="005C52F3" w:rsidP="005C52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20" w:type="dxa"/>
          </w:tcPr>
          <w:p w:rsidR="008D191B" w:rsidRPr="00555195" w:rsidRDefault="00B26228" w:rsidP="005C52F3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Перечень сведений, которые </w:t>
            </w:r>
          </w:p>
          <w:p w:rsidR="00B26228" w:rsidRPr="00555195" w:rsidRDefault="00B26228" w:rsidP="005C52F3">
            <w:pPr>
              <w:spacing w:after="0" w:line="240" w:lineRule="auto"/>
              <w:ind w:firstLine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должны быть отражены</w:t>
            </w:r>
          </w:p>
        </w:tc>
        <w:tc>
          <w:tcPr>
            <w:tcW w:w="4216" w:type="dxa"/>
          </w:tcPr>
          <w:p w:rsidR="008D191B" w:rsidRPr="00555195" w:rsidRDefault="00B26228" w:rsidP="005C5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551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Информация </w:t>
            </w:r>
          </w:p>
          <w:p w:rsidR="008D191B" w:rsidRPr="00555195" w:rsidRDefault="004E50A7" w:rsidP="005C5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г</w:t>
            </w:r>
            <w:proofErr w:type="spellStart"/>
            <w:r w:rsidR="00B26228" w:rsidRPr="005551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осударственного</w:t>
            </w:r>
            <w:proofErr w:type="spellEnd"/>
          </w:p>
          <w:p w:rsidR="00B26228" w:rsidRPr="00555195" w:rsidRDefault="00B26228" w:rsidP="005C5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органа </w:t>
            </w:r>
          </w:p>
          <w:p w:rsidR="003977DE" w:rsidRPr="00555195" w:rsidRDefault="003977DE" w:rsidP="005C5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C52F3" w:rsidRPr="00DF4BA2" w:rsidTr="00F264BE">
        <w:tc>
          <w:tcPr>
            <w:tcW w:w="702" w:type="dxa"/>
          </w:tcPr>
          <w:p w:rsidR="00B26228" w:rsidRPr="00555195" w:rsidRDefault="005C52F3" w:rsidP="005C52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4820" w:type="dxa"/>
          </w:tcPr>
          <w:p w:rsidR="00B26228" w:rsidRPr="00555195" w:rsidRDefault="00B26228" w:rsidP="00CA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Государственный орган, представивший нормативный правовой акт </w:t>
            </w:r>
          </w:p>
        </w:tc>
        <w:tc>
          <w:tcPr>
            <w:tcW w:w="4216" w:type="dxa"/>
          </w:tcPr>
          <w:p w:rsidR="00B26228" w:rsidRPr="00555195" w:rsidRDefault="00EF7051" w:rsidP="00CA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F70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Министерства труда и социальной защиты</w:t>
            </w:r>
            <w:r w:rsidR="00BE56B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населения</w:t>
            </w:r>
            <w:r w:rsidRPr="00EF70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26228"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EA61E5"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B474E" w:rsidRPr="00DF4BA2" w:rsidTr="00F264BE">
        <w:tc>
          <w:tcPr>
            <w:tcW w:w="702" w:type="dxa"/>
          </w:tcPr>
          <w:p w:rsidR="001B474E" w:rsidRPr="00555195" w:rsidRDefault="001B474E" w:rsidP="00F264B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F264BE"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20" w:type="dxa"/>
          </w:tcPr>
          <w:p w:rsidR="00FE2562" w:rsidRPr="00555195" w:rsidRDefault="00FE2562" w:rsidP="00FE25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Обоснование необходимости </w:t>
            </w:r>
          </w:p>
          <w:p w:rsidR="00FE2562" w:rsidRPr="00555195" w:rsidRDefault="00FE2562" w:rsidP="00FE25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принятия нормативного правового </w:t>
            </w:r>
          </w:p>
          <w:p w:rsidR="001B474E" w:rsidRPr="00555195" w:rsidRDefault="00FE2562" w:rsidP="00FE25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акта (конкретные цели, мотивы и  ссылка на нормативный правовой акт в соответствии с которым он принят)</w:t>
            </w:r>
          </w:p>
        </w:tc>
        <w:tc>
          <w:tcPr>
            <w:tcW w:w="4216" w:type="dxa"/>
          </w:tcPr>
          <w:p w:rsidR="00D46F6E" w:rsidRPr="00D46F6E" w:rsidRDefault="00E85A5D" w:rsidP="00BE56BD">
            <w:pPr>
              <w:spacing w:after="0" w:line="240" w:lineRule="auto"/>
              <w:jc w:val="both"/>
              <w:rPr>
                <w:rStyle w:val="s0"/>
                <w:bCs/>
                <w:sz w:val="28"/>
                <w:szCs w:val="28"/>
                <w:lang w:val="ru-RU"/>
              </w:rPr>
            </w:pPr>
            <w:r w:rsidRPr="00FA0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соответствии с подпунктом </w:t>
            </w:r>
            <w:r w:rsidR="005C4BEF" w:rsidRPr="00FA0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</w:t>
            </w:r>
            <w:r w:rsidR="00FA0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FA0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статьи 10 Закона Республики Казахстан от 15 апреля 2013 года </w:t>
            </w:r>
            <w:r w:rsidRPr="00D46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 государственных услугах»</w:t>
            </w:r>
            <w:r w:rsidR="00D46F6E" w:rsidRPr="00D46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="00EF755C" w:rsidRPr="00D46F6E">
              <w:rPr>
                <w:rStyle w:val="s0"/>
                <w:bCs/>
                <w:sz w:val="28"/>
                <w:szCs w:val="28"/>
                <w:lang w:val="ru-RU"/>
              </w:rPr>
              <w:t xml:space="preserve"> </w:t>
            </w:r>
          </w:p>
          <w:p w:rsidR="001B474E" w:rsidRPr="00D46F6E" w:rsidRDefault="00D46F6E" w:rsidP="00BE56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D46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постановлением Правительства </w:t>
            </w:r>
            <w:r w:rsidRPr="00D46F6E">
              <w:rPr>
                <w:rStyle w:val="s0"/>
                <w:bCs/>
                <w:sz w:val="28"/>
                <w:szCs w:val="28"/>
                <w:lang w:val="ru-RU"/>
              </w:rPr>
              <w:t>Республики Казахстан</w:t>
            </w:r>
            <w:r w:rsidRPr="00D46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Pr="00D46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 октября 2017 года № 637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Pr="00D46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«О внесении изменений и дополнений в постановление Правительства Республики Казахстан от 18 сентября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Pr="00D46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2013 года № 983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 </w:t>
            </w:r>
            <w:r w:rsidRPr="00D46F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«Об утверждении реестра государственных услуг».</w:t>
            </w:r>
            <w:r w:rsidR="005C4BEF" w:rsidRPr="005C4B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BD190F" w:rsidRPr="00555195" w:rsidTr="00F264BE">
        <w:tc>
          <w:tcPr>
            <w:tcW w:w="702" w:type="dxa"/>
          </w:tcPr>
          <w:p w:rsidR="00BD190F" w:rsidRPr="00555195" w:rsidRDefault="00BD190F" w:rsidP="00F264B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F264BE"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20" w:type="dxa"/>
          </w:tcPr>
          <w:p w:rsidR="00BD190F" w:rsidRPr="00555195" w:rsidRDefault="00F264BE" w:rsidP="004E50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 ранее принятых нормативных правовых актах по данному вопросу, в государственной регистрации которых было отказано, с указанием реквизитов актов об их отмене</w:t>
            </w:r>
            <w:r w:rsidR="003505CF"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учетом требований пункта 51 </w:t>
            </w: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 оформления, согласования, государственной регистрации нормативн</w:t>
            </w:r>
            <w:r w:rsidR="003505CF"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ых правовых актов  и их отмены, </w:t>
            </w: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утвержденных постановлением Правительства Республики Казахстан от 6 октября 2016 года № 568 </w:t>
            </w:r>
          </w:p>
        </w:tc>
        <w:tc>
          <w:tcPr>
            <w:tcW w:w="4216" w:type="dxa"/>
          </w:tcPr>
          <w:p w:rsidR="00BD190F" w:rsidRPr="00555195" w:rsidRDefault="00BD190F" w:rsidP="00CA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BD190F" w:rsidRPr="00555195" w:rsidTr="00F264BE">
        <w:tc>
          <w:tcPr>
            <w:tcW w:w="702" w:type="dxa"/>
          </w:tcPr>
          <w:p w:rsidR="00BD190F" w:rsidRPr="00555195" w:rsidRDefault="00BD190F" w:rsidP="00F264B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F264BE"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20" w:type="dxa"/>
          </w:tcPr>
          <w:p w:rsidR="00BD190F" w:rsidRPr="00555195" w:rsidRDefault="00BD190F" w:rsidP="00CA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Предусматривает ли данный нормативный правовой акт увеличение расходов или сокращение </w:t>
            </w: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поступлений республиканского или местного бюджетов </w:t>
            </w:r>
          </w:p>
        </w:tc>
        <w:tc>
          <w:tcPr>
            <w:tcW w:w="4216" w:type="dxa"/>
          </w:tcPr>
          <w:p w:rsidR="00BD190F" w:rsidRPr="00555195" w:rsidRDefault="00BD190F" w:rsidP="00CA73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 предусматривает</w:t>
            </w: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BD190F" w:rsidRPr="00DF4BA2" w:rsidTr="00F264BE">
        <w:tc>
          <w:tcPr>
            <w:tcW w:w="702" w:type="dxa"/>
          </w:tcPr>
          <w:p w:rsidR="00BD190F" w:rsidRPr="00555195" w:rsidRDefault="00F264BE" w:rsidP="005C52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75</w:t>
            </w:r>
            <w:r w:rsidR="00BD190F"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20" w:type="dxa"/>
          </w:tcPr>
          <w:p w:rsidR="00BD190F" w:rsidRPr="00555195" w:rsidRDefault="00BD190F" w:rsidP="00CA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Сведения о согласовании нормативного правового акта с заинтересованными государственными органами </w:t>
            </w:r>
          </w:p>
        </w:tc>
        <w:tc>
          <w:tcPr>
            <w:tcW w:w="4216" w:type="dxa"/>
          </w:tcPr>
          <w:p w:rsidR="00C67C45" w:rsidRPr="00FA0FD7" w:rsidRDefault="00FA0FD7" w:rsidP="00FA0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национальной экономики Республики Казахстан</w:t>
            </w:r>
          </w:p>
          <w:p w:rsidR="00BD190F" w:rsidRPr="00555195" w:rsidRDefault="00FA0FD7" w:rsidP="00FA0F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0F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 информации и коммуникации Республики Казахстан</w:t>
            </w:r>
          </w:p>
        </w:tc>
      </w:tr>
      <w:tr w:rsidR="00BD190F" w:rsidRPr="00DF4BA2" w:rsidTr="00F264BE">
        <w:tc>
          <w:tcPr>
            <w:tcW w:w="702" w:type="dxa"/>
          </w:tcPr>
          <w:p w:rsidR="00BD190F" w:rsidRPr="00555195" w:rsidRDefault="00BD190F" w:rsidP="00F264B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264BE"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820" w:type="dxa"/>
          </w:tcPr>
          <w:p w:rsidR="00BD190F" w:rsidRPr="00555195" w:rsidRDefault="00BD190F" w:rsidP="00CA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Сведения об опубликовании (распространении) в средствах массовой информации, включая </w:t>
            </w:r>
            <w:proofErr w:type="spellStart"/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интернет-ресурсы</w:t>
            </w:r>
            <w:proofErr w:type="spellEnd"/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проектов нормативных правовых актов, затрагивающих интересы субъектов частного предпринимательства</w:t>
            </w:r>
          </w:p>
        </w:tc>
        <w:tc>
          <w:tcPr>
            <w:tcW w:w="4216" w:type="dxa"/>
          </w:tcPr>
          <w:p w:rsidR="00BD190F" w:rsidRPr="002A5581" w:rsidRDefault="00BD190F" w:rsidP="004E50A7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55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Размещен </w:t>
            </w:r>
            <w:r w:rsidR="00D46F6E" w:rsidRPr="002A55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</w:t>
            </w:r>
            <w:r w:rsidRPr="002A558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интернет-ресурсе</w:t>
            </w: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F7051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Министерства труда и социальной защиты </w:t>
            </w: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Казахстан:</w:t>
            </w:r>
            <w:r w:rsidR="0096104A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E56BD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="00BE56BD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="00BE56BD" w:rsidRPr="002A5581">
              <w:rPr>
                <w:rFonts w:ascii="Times New Roman" w:hAnsi="Times New Roman" w:cs="Times New Roman"/>
                <w:sz w:val="28"/>
                <w:szCs w:val="28"/>
              </w:rPr>
              <w:t>enbek</w:t>
            </w:r>
            <w:proofErr w:type="spellEnd"/>
            <w:r w:rsidR="00940398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.gov.kz,</w:t>
            </w:r>
            <w:r w:rsidR="00FC110D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раздел «Государственные услуги»</w:t>
            </w:r>
            <w:r w:rsidR="005C4BEF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портале «Открытые НПА» </w:t>
            </w:r>
            <w:proofErr w:type="spellStart"/>
            <w:r w:rsidR="005C4BEF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www</w:t>
            </w:r>
            <w:proofErr w:type="spellEnd"/>
            <w:r w:rsidR="005C4BEF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5C4BEF" w:rsidRPr="002A5581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5C4BEF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gov.kz.</w:t>
            </w:r>
          </w:p>
        </w:tc>
      </w:tr>
      <w:tr w:rsidR="00F264BE" w:rsidRPr="00555195" w:rsidTr="00F264BE">
        <w:tc>
          <w:tcPr>
            <w:tcW w:w="702" w:type="dxa"/>
          </w:tcPr>
          <w:p w:rsidR="00F264BE" w:rsidRPr="00555195" w:rsidRDefault="00F264BE" w:rsidP="00F264BE">
            <w:pPr>
              <w:tabs>
                <w:tab w:val="left" w:pos="275"/>
              </w:tabs>
              <w:spacing w:after="0" w:line="240" w:lineRule="auto"/>
              <w:ind w:left="-1242" w:right="-108" w:firstLine="100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820" w:type="dxa"/>
          </w:tcPr>
          <w:p w:rsidR="00F264BE" w:rsidRPr="00555195" w:rsidRDefault="00F264BE" w:rsidP="004E50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Сведения об опубликовании проектов нормативных правовых актов, касающихся торговли товарами, услугами или прав интеллектуальной собственности, размещенных на интернет-ресурсах уполномоченных государственных органов в соответствии с пунктом 8 статьи 18 Закона от 6 апреля 2016 года </w:t>
            </w:r>
            <w:r w:rsidR="005C4BEF" w:rsidRPr="005C4BE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</w:t>
            </w:r>
            <w:r w:rsidRPr="0055519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«О правовых актах» (далее – Закон) </w:t>
            </w:r>
          </w:p>
        </w:tc>
        <w:tc>
          <w:tcPr>
            <w:tcW w:w="4216" w:type="dxa"/>
          </w:tcPr>
          <w:p w:rsidR="00F264BE" w:rsidRPr="00555195" w:rsidRDefault="00F264BE" w:rsidP="00CA7357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Не требуется </w:t>
            </w:r>
          </w:p>
        </w:tc>
      </w:tr>
      <w:tr w:rsidR="00BD190F" w:rsidRPr="00555195" w:rsidTr="00F264BE">
        <w:tc>
          <w:tcPr>
            <w:tcW w:w="702" w:type="dxa"/>
          </w:tcPr>
          <w:p w:rsidR="00BD190F" w:rsidRPr="00555195" w:rsidRDefault="00F264BE" w:rsidP="00F264BE">
            <w:pPr>
              <w:pStyle w:val="ac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55195">
              <w:rPr>
                <w:sz w:val="28"/>
                <w:szCs w:val="28"/>
              </w:rPr>
              <w:t>8</w:t>
            </w:r>
            <w:r w:rsidR="00BD190F" w:rsidRPr="00555195"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BD190F" w:rsidRPr="00555195" w:rsidRDefault="00BD190F" w:rsidP="00CA7357">
            <w:pPr>
              <w:pStyle w:val="ac"/>
              <w:spacing w:before="0" w:beforeAutospacing="0" w:after="0" w:afterAutospacing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555195">
              <w:rPr>
                <w:color w:val="000000"/>
                <w:sz w:val="28"/>
                <w:szCs w:val="28"/>
              </w:rPr>
              <w:t>Информация о результатах проведения анализа регуляторного воздействия (при наличии)</w:t>
            </w:r>
          </w:p>
        </w:tc>
        <w:tc>
          <w:tcPr>
            <w:tcW w:w="4216" w:type="dxa"/>
          </w:tcPr>
          <w:p w:rsidR="00BD190F" w:rsidRPr="00555195" w:rsidRDefault="00BD190F" w:rsidP="00CA735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Не требуется</w:t>
            </w:r>
          </w:p>
        </w:tc>
      </w:tr>
      <w:tr w:rsidR="00EF755C" w:rsidRPr="00555195" w:rsidTr="00F264BE">
        <w:tc>
          <w:tcPr>
            <w:tcW w:w="702" w:type="dxa"/>
          </w:tcPr>
          <w:p w:rsidR="00EF755C" w:rsidRPr="00555195" w:rsidRDefault="00EF755C" w:rsidP="005C52F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99.</w:t>
            </w:r>
          </w:p>
        </w:tc>
        <w:tc>
          <w:tcPr>
            <w:tcW w:w="4820" w:type="dxa"/>
          </w:tcPr>
          <w:p w:rsidR="00EF755C" w:rsidRPr="00555195" w:rsidRDefault="00EF755C" w:rsidP="00EF75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об аккредитованных объединениях субъектов частного предпринимательства, не представивших экспертные заключения по проекту нормативного правового акта, затрагивающему интересы субъектов частного предпринимательства, в соответствии  со статьей 19 Закона</w:t>
            </w:r>
          </w:p>
        </w:tc>
        <w:tc>
          <w:tcPr>
            <w:tcW w:w="4216" w:type="dxa"/>
          </w:tcPr>
          <w:p w:rsidR="00EF755C" w:rsidRPr="00555195" w:rsidRDefault="00EF755C" w:rsidP="00CA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</w:tc>
      </w:tr>
      <w:tr w:rsidR="00EF755C" w:rsidRPr="00D46F6E" w:rsidTr="00F264BE">
        <w:tc>
          <w:tcPr>
            <w:tcW w:w="702" w:type="dxa"/>
          </w:tcPr>
          <w:p w:rsidR="00EF755C" w:rsidRPr="00555195" w:rsidRDefault="00EF755C" w:rsidP="00F26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820" w:type="dxa"/>
          </w:tcPr>
          <w:p w:rsidR="00EF755C" w:rsidRPr="00555195" w:rsidRDefault="00EF755C" w:rsidP="00EF75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Сведения о предоставлении (непредставлении) Национальной палатой предпринимателей Республики Казахстан экспертного заключения по проекту нормативного правового акта, затрагивающему интересы субъектов частного </w:t>
            </w: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предпринимательства </w:t>
            </w:r>
          </w:p>
        </w:tc>
        <w:tc>
          <w:tcPr>
            <w:tcW w:w="4216" w:type="dxa"/>
          </w:tcPr>
          <w:p w:rsidR="00EF755C" w:rsidRPr="002A5581" w:rsidRDefault="00DA0FCD" w:rsidP="00DF4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Экспертное заключение от </w:t>
            </w:r>
            <w:r w:rsidR="00D46F6E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</w:t>
            </w: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46F6E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</w:t>
            </w: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</w:t>
            </w:r>
            <w:r w:rsidR="00DF4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 </w:t>
            </w:r>
            <w:r w:rsidR="00DF4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 </w:t>
            </w: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D46F6E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</w:t>
            </w:r>
          </w:p>
        </w:tc>
      </w:tr>
      <w:tr w:rsidR="00EF755C" w:rsidRPr="00DF4BA2" w:rsidTr="00F264BE">
        <w:tc>
          <w:tcPr>
            <w:tcW w:w="702" w:type="dxa"/>
          </w:tcPr>
          <w:p w:rsidR="00EF755C" w:rsidRPr="00555195" w:rsidRDefault="00EF755C" w:rsidP="00F26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11.</w:t>
            </w:r>
          </w:p>
        </w:tc>
        <w:tc>
          <w:tcPr>
            <w:tcW w:w="4820" w:type="dxa"/>
          </w:tcPr>
          <w:p w:rsidR="00EF755C" w:rsidRPr="00555195" w:rsidRDefault="00EF755C" w:rsidP="00EF75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Сведения о предоставлении (непредставлении) общественным советом рекомендации по проекту нормативного правового акта в соответствии со статьей 20 Закона </w:t>
            </w:r>
          </w:p>
        </w:tc>
        <w:tc>
          <w:tcPr>
            <w:tcW w:w="4216" w:type="dxa"/>
          </w:tcPr>
          <w:p w:rsidR="00EF755C" w:rsidRPr="002A5581" w:rsidRDefault="00994082" w:rsidP="00DF4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 Общественного совета по вопросам здравоохранения и социального развития от </w:t>
            </w:r>
            <w:r w:rsidR="00D46F6E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</w:t>
            </w:r>
            <w:r w:rsidR="00A45A71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46F6E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</w:t>
            </w:r>
            <w:r w:rsidR="004E50A7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r w:rsidR="00D46F6E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r w:rsidR="00A45A71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</w:t>
            </w:r>
            <w:r w:rsidR="00DF4BA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  <w:bookmarkStart w:id="0" w:name="_GoBack"/>
            <w:bookmarkEnd w:id="0"/>
            <w:r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 № </w:t>
            </w:r>
            <w:r w:rsidR="00D46F6E" w:rsidRPr="002A55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</w:t>
            </w:r>
          </w:p>
        </w:tc>
      </w:tr>
      <w:tr w:rsidR="00EF755C" w:rsidRPr="00555195" w:rsidTr="00F264BE">
        <w:tc>
          <w:tcPr>
            <w:tcW w:w="702" w:type="dxa"/>
          </w:tcPr>
          <w:p w:rsidR="00EF755C" w:rsidRPr="00555195" w:rsidRDefault="00EF755C" w:rsidP="00F264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5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4820" w:type="dxa"/>
          </w:tcPr>
          <w:p w:rsidR="00EF755C" w:rsidRPr="009976DC" w:rsidRDefault="00EF755C" w:rsidP="00EF75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76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Сведения о публичном обсуждении проектов нормативных правовых актов, размещенных на </w:t>
            </w:r>
            <w:proofErr w:type="gramStart"/>
            <w:r w:rsidRPr="009976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интернет-портале</w:t>
            </w:r>
            <w:proofErr w:type="gramEnd"/>
            <w:r w:rsidRPr="009976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открытых нормативных правовых актов</w:t>
            </w:r>
          </w:p>
        </w:tc>
        <w:tc>
          <w:tcPr>
            <w:tcW w:w="4216" w:type="dxa"/>
          </w:tcPr>
          <w:p w:rsidR="00EF755C" w:rsidRPr="002A5581" w:rsidRDefault="00BB0198" w:rsidP="00CA7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5581">
              <w:rPr>
                <w:rFonts w:ascii="Times New Roman" w:hAnsi="Times New Roman" w:cs="Times New Roman"/>
                <w:sz w:val="28"/>
                <w:szCs w:val="28"/>
              </w:rPr>
              <w:t>egov.kz</w:t>
            </w:r>
          </w:p>
        </w:tc>
      </w:tr>
    </w:tbl>
    <w:p w:rsidR="00B26228" w:rsidRPr="00555195" w:rsidRDefault="00B26228" w:rsidP="005C52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724A8F" w:rsidRPr="00555195" w:rsidRDefault="00724A8F" w:rsidP="005C52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4E50A7" w:rsidRDefault="004E50A7" w:rsidP="004E50A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И.о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. директора Департамента </w:t>
      </w:r>
    </w:p>
    <w:p w:rsidR="005232B7" w:rsidRPr="004E50A7" w:rsidRDefault="004E50A7" w:rsidP="004E50A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юридической службы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Э. Тажиханова</w:t>
      </w:r>
    </w:p>
    <w:sectPr w:rsidR="005232B7" w:rsidRPr="004E50A7" w:rsidSect="005F5725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5E" w:rsidRDefault="00BA785E" w:rsidP="009C6B21">
      <w:pPr>
        <w:spacing w:after="0" w:line="240" w:lineRule="auto"/>
      </w:pPr>
      <w:r>
        <w:separator/>
      </w:r>
    </w:p>
  </w:endnote>
  <w:endnote w:type="continuationSeparator" w:id="0">
    <w:p w:rsidR="00BA785E" w:rsidRDefault="00BA785E" w:rsidP="009C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5E" w:rsidRDefault="00BA785E" w:rsidP="009C6B21">
      <w:pPr>
        <w:spacing w:after="0" w:line="240" w:lineRule="auto"/>
      </w:pPr>
      <w:r>
        <w:separator/>
      </w:r>
    </w:p>
  </w:footnote>
  <w:footnote w:type="continuationSeparator" w:id="0">
    <w:p w:rsidR="00BA785E" w:rsidRDefault="00BA785E" w:rsidP="009C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6940519"/>
      <w:docPartObj>
        <w:docPartGallery w:val="Page Numbers (Top of Page)"/>
        <w:docPartUnique/>
      </w:docPartObj>
    </w:sdtPr>
    <w:sdtEndPr/>
    <w:sdtContent>
      <w:p w:rsidR="009C6B21" w:rsidRDefault="009C6B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BA2" w:rsidRPr="00DF4BA2">
          <w:rPr>
            <w:noProof/>
            <w:lang w:val="ru-RU"/>
          </w:rPr>
          <w:t>2</w:t>
        </w:r>
        <w:r>
          <w:fldChar w:fldCharType="end"/>
        </w:r>
      </w:p>
    </w:sdtContent>
  </w:sdt>
  <w:p w:rsidR="009C6B21" w:rsidRDefault="009C6B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228"/>
    <w:rsid w:val="00012FD2"/>
    <w:rsid w:val="000521AC"/>
    <w:rsid w:val="00081254"/>
    <w:rsid w:val="000F2BEC"/>
    <w:rsid w:val="001139BA"/>
    <w:rsid w:val="00140C50"/>
    <w:rsid w:val="00152AD0"/>
    <w:rsid w:val="001635DB"/>
    <w:rsid w:val="001B474E"/>
    <w:rsid w:val="001C5BD6"/>
    <w:rsid w:val="00215DEC"/>
    <w:rsid w:val="0022626F"/>
    <w:rsid w:val="00264EFF"/>
    <w:rsid w:val="002A5581"/>
    <w:rsid w:val="00303F22"/>
    <w:rsid w:val="0032732E"/>
    <w:rsid w:val="00330E24"/>
    <w:rsid w:val="00340929"/>
    <w:rsid w:val="003505CF"/>
    <w:rsid w:val="003977DE"/>
    <w:rsid w:val="003B4080"/>
    <w:rsid w:val="003C762C"/>
    <w:rsid w:val="003E1507"/>
    <w:rsid w:val="00405AD0"/>
    <w:rsid w:val="00423030"/>
    <w:rsid w:val="00453B66"/>
    <w:rsid w:val="00473547"/>
    <w:rsid w:val="004E50A7"/>
    <w:rsid w:val="005232B7"/>
    <w:rsid w:val="00555195"/>
    <w:rsid w:val="00572B6E"/>
    <w:rsid w:val="00597ABE"/>
    <w:rsid w:val="005C4BEF"/>
    <w:rsid w:val="005C52F3"/>
    <w:rsid w:val="005F5725"/>
    <w:rsid w:val="00601D89"/>
    <w:rsid w:val="00621462"/>
    <w:rsid w:val="0062707B"/>
    <w:rsid w:val="00643245"/>
    <w:rsid w:val="00643EDE"/>
    <w:rsid w:val="006546CF"/>
    <w:rsid w:val="00685B24"/>
    <w:rsid w:val="00691A71"/>
    <w:rsid w:val="006A502F"/>
    <w:rsid w:val="006B5155"/>
    <w:rsid w:val="006D14E7"/>
    <w:rsid w:val="006E0B2B"/>
    <w:rsid w:val="00705816"/>
    <w:rsid w:val="007215DD"/>
    <w:rsid w:val="00724A8F"/>
    <w:rsid w:val="00740719"/>
    <w:rsid w:val="00750CFA"/>
    <w:rsid w:val="00790959"/>
    <w:rsid w:val="007B5FB7"/>
    <w:rsid w:val="00872719"/>
    <w:rsid w:val="008738C3"/>
    <w:rsid w:val="00880D5F"/>
    <w:rsid w:val="00885310"/>
    <w:rsid w:val="008A282B"/>
    <w:rsid w:val="008D191B"/>
    <w:rsid w:val="00926FA3"/>
    <w:rsid w:val="00940398"/>
    <w:rsid w:val="009516A0"/>
    <w:rsid w:val="0096104A"/>
    <w:rsid w:val="00976F86"/>
    <w:rsid w:val="00994082"/>
    <w:rsid w:val="009976DC"/>
    <w:rsid w:val="009C6B21"/>
    <w:rsid w:val="009E56A9"/>
    <w:rsid w:val="00A04302"/>
    <w:rsid w:val="00A45A71"/>
    <w:rsid w:val="00A55176"/>
    <w:rsid w:val="00A5601E"/>
    <w:rsid w:val="00A76AB0"/>
    <w:rsid w:val="00AB199B"/>
    <w:rsid w:val="00B22E36"/>
    <w:rsid w:val="00B26228"/>
    <w:rsid w:val="00B27875"/>
    <w:rsid w:val="00B738C7"/>
    <w:rsid w:val="00BA785E"/>
    <w:rsid w:val="00BB0198"/>
    <w:rsid w:val="00BD190F"/>
    <w:rsid w:val="00BE3E0C"/>
    <w:rsid w:val="00BE56BD"/>
    <w:rsid w:val="00C1320A"/>
    <w:rsid w:val="00C215CA"/>
    <w:rsid w:val="00C464ED"/>
    <w:rsid w:val="00C67C45"/>
    <w:rsid w:val="00CA7357"/>
    <w:rsid w:val="00CA7FF2"/>
    <w:rsid w:val="00CE1747"/>
    <w:rsid w:val="00D02486"/>
    <w:rsid w:val="00D30E06"/>
    <w:rsid w:val="00D347B8"/>
    <w:rsid w:val="00D46F6E"/>
    <w:rsid w:val="00D67D36"/>
    <w:rsid w:val="00D731D2"/>
    <w:rsid w:val="00DA0FCD"/>
    <w:rsid w:val="00DA1620"/>
    <w:rsid w:val="00DC05B9"/>
    <w:rsid w:val="00DE510B"/>
    <w:rsid w:val="00DF4BA2"/>
    <w:rsid w:val="00E148BF"/>
    <w:rsid w:val="00E15DE9"/>
    <w:rsid w:val="00E25AE7"/>
    <w:rsid w:val="00E547B6"/>
    <w:rsid w:val="00E85A5D"/>
    <w:rsid w:val="00E96E21"/>
    <w:rsid w:val="00EA61E5"/>
    <w:rsid w:val="00EF3C9D"/>
    <w:rsid w:val="00EF7051"/>
    <w:rsid w:val="00EF755C"/>
    <w:rsid w:val="00F264BE"/>
    <w:rsid w:val="00F639B9"/>
    <w:rsid w:val="00FA0FD7"/>
    <w:rsid w:val="00FC110D"/>
    <w:rsid w:val="00FE2562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228"/>
    <w:pPr>
      <w:spacing w:after="0" w:line="240" w:lineRule="auto"/>
    </w:pPr>
    <w:rPr>
      <w:rFonts w:ascii="Consolas" w:eastAsia="Consolas" w:hAnsi="Consolas" w:cs="Consolas"/>
      <w:lang w:val="en-US"/>
    </w:rPr>
  </w:style>
  <w:style w:type="paragraph" w:styleId="a4">
    <w:name w:val="header"/>
    <w:basedOn w:val="a"/>
    <w:link w:val="a5"/>
    <w:uiPriority w:val="99"/>
    <w:unhideWhenUsed/>
    <w:rsid w:val="009C6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6B21"/>
    <w:rPr>
      <w:rFonts w:ascii="Consolas" w:eastAsia="Consolas" w:hAnsi="Consolas" w:cs="Consolas"/>
      <w:lang w:val="en-US"/>
    </w:rPr>
  </w:style>
  <w:style w:type="paragraph" w:styleId="a6">
    <w:name w:val="footer"/>
    <w:basedOn w:val="a"/>
    <w:link w:val="a7"/>
    <w:uiPriority w:val="99"/>
    <w:unhideWhenUsed/>
    <w:rsid w:val="009C6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6B21"/>
    <w:rPr>
      <w:rFonts w:ascii="Consolas" w:eastAsia="Consolas" w:hAnsi="Consolas" w:cs="Consolas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C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6B21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1B47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autoRedefine/>
    <w:rsid w:val="001B474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Знак"/>
    <w:basedOn w:val="a"/>
    <w:autoRedefine/>
    <w:rsid w:val="001B474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c">
    <w:name w:val="Normal (Web)"/>
    <w:basedOn w:val="a"/>
    <w:uiPriority w:val="99"/>
    <w:rsid w:val="0072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5232B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2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6228"/>
    <w:pPr>
      <w:spacing w:after="0" w:line="240" w:lineRule="auto"/>
    </w:pPr>
    <w:rPr>
      <w:rFonts w:ascii="Consolas" w:eastAsia="Consolas" w:hAnsi="Consolas" w:cs="Consolas"/>
      <w:lang w:val="en-US"/>
    </w:rPr>
  </w:style>
  <w:style w:type="paragraph" w:styleId="a4">
    <w:name w:val="header"/>
    <w:basedOn w:val="a"/>
    <w:link w:val="a5"/>
    <w:uiPriority w:val="99"/>
    <w:unhideWhenUsed/>
    <w:rsid w:val="009C6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6B21"/>
    <w:rPr>
      <w:rFonts w:ascii="Consolas" w:eastAsia="Consolas" w:hAnsi="Consolas" w:cs="Consolas"/>
      <w:lang w:val="en-US"/>
    </w:rPr>
  </w:style>
  <w:style w:type="paragraph" w:styleId="a6">
    <w:name w:val="footer"/>
    <w:basedOn w:val="a"/>
    <w:link w:val="a7"/>
    <w:uiPriority w:val="99"/>
    <w:unhideWhenUsed/>
    <w:rsid w:val="009C6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6B21"/>
    <w:rPr>
      <w:rFonts w:ascii="Consolas" w:eastAsia="Consolas" w:hAnsi="Consolas" w:cs="Consolas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C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6B21"/>
    <w:rPr>
      <w:rFonts w:ascii="Tahoma" w:eastAsia="Consolas" w:hAnsi="Tahoma" w:cs="Tahoma"/>
      <w:sz w:val="16"/>
      <w:szCs w:val="16"/>
      <w:lang w:val="en-US"/>
    </w:rPr>
  </w:style>
  <w:style w:type="character" w:customStyle="1" w:styleId="s0">
    <w:name w:val="s0"/>
    <w:rsid w:val="001B474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5"/>
      <w:szCs w:val="15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autoRedefine/>
    <w:rsid w:val="001B474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Знак"/>
    <w:basedOn w:val="a"/>
    <w:autoRedefine/>
    <w:rsid w:val="001B474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</w:rPr>
  </w:style>
  <w:style w:type="paragraph" w:styleId="ac">
    <w:name w:val="Normal (Web)"/>
    <w:basedOn w:val="a"/>
    <w:uiPriority w:val="99"/>
    <w:rsid w:val="0072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rsid w:val="005232B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 C Ахметова</dc:creator>
  <cp:lastModifiedBy>Saule S. Sabit</cp:lastModifiedBy>
  <cp:revision>4</cp:revision>
  <cp:lastPrinted>2016-01-05T10:37:00Z</cp:lastPrinted>
  <dcterms:created xsi:type="dcterms:W3CDTF">2017-11-16T03:39:00Z</dcterms:created>
  <dcterms:modified xsi:type="dcterms:W3CDTF">2017-11-21T08:53:00Z</dcterms:modified>
</cp:coreProperties>
</file>